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6A5F" w14:textId="77777777" w:rsidR="00914B61" w:rsidRDefault="26E09BAD" w:rsidP="00914B6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76FD1">
        <w:rPr>
          <w:rFonts w:ascii="Times New Roman" w:eastAsia="Times New Roman" w:hAnsi="Times New Roman" w:cs="Times New Roman"/>
          <w:sz w:val="20"/>
          <w:szCs w:val="20"/>
        </w:rPr>
        <w:t>Science Fair Due Dates</w:t>
      </w:r>
    </w:p>
    <w:p w14:paraId="391A6E3E" w14:textId="7DD9BF93" w:rsidR="26E09BAD" w:rsidRPr="00C76FD1" w:rsidRDefault="00C76FD1" w:rsidP="00914B6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Tentative Ideas due 8/22</w:t>
      </w:r>
      <w:r w:rsidR="0015647E" w:rsidRPr="00C76FD1">
        <w:rPr>
          <w:rFonts w:ascii="Times New Roman" w:eastAsia="Times New Roman" w:hAnsi="Times New Roman" w:cs="Times New Roman"/>
          <w:sz w:val="20"/>
          <w:szCs w:val="20"/>
        </w:rPr>
        <w:t xml:space="preserve"> - Should have 2-3 topics of interest</w:t>
      </w:r>
      <w:r w:rsidR="26E09BAD" w:rsidRPr="00C76FD1">
        <w:rPr>
          <w:rFonts w:ascii="Times New Roman" w:eastAsia="Times New Roman" w:hAnsi="Times New Roman" w:cs="Times New Roman"/>
          <w:sz w:val="20"/>
          <w:szCs w:val="20"/>
        </w:rPr>
        <w:t xml:space="preserve"> written down to be turned in.</w:t>
      </w:r>
      <w:r w:rsidR="0015647E" w:rsidRPr="00C76FD1">
        <w:rPr>
          <w:rFonts w:ascii="Times New Roman" w:eastAsia="Times New Roman" w:hAnsi="Times New Roman" w:cs="Times New Roman"/>
          <w:sz w:val="20"/>
          <w:szCs w:val="20"/>
        </w:rPr>
        <w:t xml:space="preserve">  I will meet with each student to provide guidance on developing a testable question from their area of interest.  Please do not use vertebrate animals (may use invertebrate animals), toxic chemicals, or anything that could cause harm to themselves or others.</w:t>
      </w:r>
    </w:p>
    <w:p w14:paraId="52522B86" w14:textId="46E1355E" w:rsidR="6FB993D9" w:rsidRPr="00C76FD1" w:rsidRDefault="00C76070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Research Question Due 9/4</w:t>
      </w:r>
      <w:r w:rsidR="26E09BAD" w:rsidRPr="00C76F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6FD1">
        <w:rPr>
          <w:rFonts w:ascii="Times New Roman" w:eastAsia="Times New Roman" w:hAnsi="Times New Roman" w:cs="Times New Roman"/>
          <w:sz w:val="20"/>
          <w:szCs w:val="20"/>
        </w:rPr>
        <w:t xml:space="preserve">– Typed.  </w:t>
      </w:r>
      <w:r w:rsidR="26E09BAD" w:rsidRPr="00C76FD1">
        <w:rPr>
          <w:rFonts w:ascii="Times New Roman" w:eastAsia="Times New Roman" w:hAnsi="Times New Roman" w:cs="Times New Roman"/>
          <w:sz w:val="20"/>
          <w:szCs w:val="20"/>
        </w:rPr>
        <w:t xml:space="preserve"> In general, “What are you trying to find out? How will your question be answered?</w:t>
      </w:r>
    </w:p>
    <w:p w14:paraId="6BDE4D73" w14:textId="7075BD40" w:rsidR="26E09BAD" w:rsidRPr="00C76FD1" w:rsidRDefault="005A5A00" w:rsidP="26E09BAD">
      <w:pPr>
        <w:rPr>
          <w:rFonts w:ascii="Times New Roman" w:eastAsia="Times New Roman" w:hAnsi="Times New Roman" w:cs="Times New Roman"/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Background Information </w:t>
      </w:r>
      <w:r w:rsidR="00C76070"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(will be worked on in class, but may need to be completed for homework) Due 9/9</w:t>
      </w:r>
      <w:r w:rsidR="26E09BAD" w:rsidRPr="00C76FD1">
        <w:rPr>
          <w:rFonts w:ascii="Times New Roman" w:eastAsia="Times New Roman" w:hAnsi="Times New Roman" w:cs="Times New Roman"/>
          <w:sz w:val="20"/>
          <w:szCs w:val="20"/>
        </w:rPr>
        <w:t xml:space="preserve"> - 25 facts o</w:t>
      </w:r>
      <w:r w:rsidR="00C76070" w:rsidRPr="00C76FD1">
        <w:rPr>
          <w:rFonts w:ascii="Times New Roman" w:eastAsia="Times New Roman" w:hAnsi="Times New Roman" w:cs="Times New Roman"/>
          <w:sz w:val="20"/>
          <w:szCs w:val="20"/>
        </w:rPr>
        <w:t>n your science fair topic typed and bibliography wit</w:t>
      </w:r>
      <w:r w:rsidR="0015647E" w:rsidRPr="00C76FD1">
        <w:rPr>
          <w:rFonts w:ascii="Times New Roman" w:eastAsia="Times New Roman" w:hAnsi="Times New Roman" w:cs="Times New Roman"/>
          <w:sz w:val="20"/>
          <w:szCs w:val="20"/>
        </w:rPr>
        <w:t>h 5 sources (</w:t>
      </w:r>
      <w:proofErr w:type="spellStart"/>
      <w:r w:rsidR="0015647E" w:rsidRPr="00C76FD1">
        <w:rPr>
          <w:rFonts w:ascii="Times New Roman" w:eastAsia="Times New Roman" w:hAnsi="Times New Roman" w:cs="Times New Roman"/>
          <w:sz w:val="20"/>
          <w:szCs w:val="20"/>
        </w:rPr>
        <w:t>easybib</w:t>
      </w:r>
      <w:proofErr w:type="spellEnd"/>
      <w:r w:rsidR="0015647E" w:rsidRPr="00C76FD1">
        <w:rPr>
          <w:rFonts w:ascii="Times New Roman" w:eastAsia="Times New Roman" w:hAnsi="Times New Roman" w:cs="Times New Roman"/>
          <w:sz w:val="20"/>
          <w:szCs w:val="20"/>
        </w:rPr>
        <w:t xml:space="preserve"> – or any other bibliography site</w:t>
      </w:r>
      <w:r w:rsidR="00C76070" w:rsidRPr="00C76FD1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1C34D5C5" w14:textId="5BA886A6" w:rsidR="6FB993D9" w:rsidRPr="00C76FD1" w:rsidRDefault="00C76070" w:rsidP="26E09BAD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Research Plan Due 9/16</w:t>
      </w:r>
      <w:r w:rsidR="26E09BAD" w:rsidRPr="00C76F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4FFA" w:rsidRPr="00C76FD1">
        <w:rPr>
          <w:rFonts w:ascii="Times New Roman" w:eastAsia="Times New Roman" w:hAnsi="Times New Roman" w:cs="Times New Roman"/>
          <w:sz w:val="20"/>
          <w:szCs w:val="20"/>
        </w:rPr>
        <w:t>–</w:t>
      </w:r>
      <w:r w:rsidR="26E09BAD" w:rsidRPr="00C76F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4FFA" w:rsidRPr="00C76FD1">
        <w:rPr>
          <w:rFonts w:ascii="Times New Roman" w:eastAsia="Times New Roman" w:hAnsi="Times New Roman" w:cs="Times New Roman"/>
          <w:b/>
          <w:sz w:val="20"/>
          <w:szCs w:val="20"/>
        </w:rPr>
        <w:t>Please use the format on the back of the sheet</w:t>
      </w:r>
      <w:r w:rsidR="000A4FFA" w:rsidRPr="00C76FD1">
        <w:rPr>
          <w:rFonts w:ascii="Times New Roman" w:eastAsia="Times New Roman" w:hAnsi="Times New Roman" w:cs="Times New Roman"/>
          <w:sz w:val="20"/>
          <w:szCs w:val="20"/>
        </w:rPr>
        <w:t xml:space="preserve"> and type</w:t>
      </w:r>
      <w:r w:rsidRPr="00C76FD1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0A4FFA" w:rsidRPr="00C76FD1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76F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6FD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one</w:t>
      </w:r>
      <w:r w:rsidRPr="00C76FD1">
        <w:rPr>
          <w:rFonts w:ascii="Times New Roman" w:eastAsia="Times New Roman" w:hAnsi="Times New Roman" w:cs="Times New Roman"/>
          <w:sz w:val="20"/>
          <w:szCs w:val="20"/>
        </w:rPr>
        <w:t xml:space="preserve"> sheet of paper</w:t>
      </w:r>
      <w:r w:rsidR="26E09BAD" w:rsidRPr="00C76FD1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</w:p>
    <w:p w14:paraId="1E6E484D" w14:textId="7A2C5129" w:rsidR="000A4FFA" w:rsidRPr="00C76FD1" w:rsidRDefault="000A4FFA" w:rsidP="1F5C95AE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C76FD1">
        <w:rPr>
          <w:rFonts w:eastAsiaTheme="minorEastAsia"/>
          <w:sz w:val="20"/>
          <w:szCs w:val="20"/>
        </w:rPr>
        <w:t>Rationale</w:t>
      </w:r>
    </w:p>
    <w:p w14:paraId="22FA9132" w14:textId="5897317E" w:rsidR="6FB993D9" w:rsidRPr="00C76FD1" w:rsidRDefault="1F5C95AE" w:rsidP="1F5C95AE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Research Question (refined and clear by now)</w:t>
      </w:r>
      <w:r w:rsidR="000A4FFA" w:rsidRPr="00C76FD1">
        <w:rPr>
          <w:rFonts w:ascii="Times New Roman" w:eastAsia="Times New Roman" w:hAnsi="Times New Roman" w:cs="Times New Roman"/>
          <w:sz w:val="20"/>
          <w:szCs w:val="20"/>
        </w:rPr>
        <w:t>, Hypothesis, Goals, Expected outcomes</w:t>
      </w:r>
    </w:p>
    <w:p w14:paraId="7A80B6DA" w14:textId="28E049E4" w:rsidR="1F5C95AE" w:rsidRPr="00C76FD1" w:rsidRDefault="1F5C95AE" w:rsidP="1F5C95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Background Information</w:t>
      </w:r>
    </w:p>
    <w:p w14:paraId="52D80D95" w14:textId="77777777" w:rsidR="000A4FFA" w:rsidRPr="00C76FD1" w:rsidRDefault="1F5C95AE" w:rsidP="000A4FFA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="000A4FFA" w:rsidRPr="00C76F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C9578A" w14:textId="6903FFBC" w:rsidR="1F5C95AE" w:rsidRPr="00C76FD1" w:rsidRDefault="1F5C95AE" w:rsidP="000A4FFA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="000A4FFA" w:rsidRPr="00C76FD1">
        <w:rPr>
          <w:rFonts w:ascii="Times New Roman" w:eastAsia="Times New Roman" w:hAnsi="Times New Roman" w:cs="Times New Roman"/>
          <w:sz w:val="20"/>
          <w:szCs w:val="20"/>
        </w:rPr>
        <w:t xml:space="preserve">Analysis and </w:t>
      </w:r>
      <w:r w:rsidRPr="00C76FD1">
        <w:rPr>
          <w:rFonts w:ascii="Times New Roman" w:eastAsia="Times New Roman" w:hAnsi="Times New Roman" w:cs="Times New Roman"/>
          <w:sz w:val="20"/>
          <w:szCs w:val="20"/>
        </w:rPr>
        <w:t>Collection Plan</w:t>
      </w:r>
      <w:r w:rsidR="0015647E" w:rsidRPr="00C76FD1">
        <w:rPr>
          <w:rFonts w:ascii="Times New Roman" w:eastAsia="Times New Roman" w:hAnsi="Times New Roman" w:cs="Times New Roman"/>
          <w:sz w:val="20"/>
          <w:szCs w:val="20"/>
        </w:rPr>
        <w:t xml:space="preserve"> (graph and/or chart on which data will be input)</w:t>
      </w:r>
    </w:p>
    <w:p w14:paraId="22B0F1A9" w14:textId="7FEE7597" w:rsidR="000A4FFA" w:rsidRPr="00C76FD1" w:rsidRDefault="000A4FFA" w:rsidP="000A4FFA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Risk and Safety</w:t>
      </w:r>
    </w:p>
    <w:p w14:paraId="62A552A9" w14:textId="6B4284EA" w:rsidR="0015647E" w:rsidRPr="00C76FD1" w:rsidRDefault="000A4FFA" w:rsidP="1F5C95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Bibliography (created from the background information)</w:t>
      </w:r>
    </w:p>
    <w:p w14:paraId="71F1F373" w14:textId="1F69FC31" w:rsidR="000A4FFA" w:rsidRPr="00C76FD1" w:rsidRDefault="00914B61" w:rsidP="000A4FFA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Begin Project 09/</w:t>
      </w:r>
      <w:proofErr w:type="gramStart"/>
      <w:r>
        <w:rPr>
          <w:b/>
          <w:i/>
          <w:sz w:val="20"/>
          <w:szCs w:val="20"/>
          <w:u w:val="single"/>
        </w:rPr>
        <w:t>17</w:t>
      </w:r>
      <w:r w:rsidR="000A4FFA" w:rsidRPr="00C76FD1">
        <w:rPr>
          <w:b/>
          <w:i/>
          <w:sz w:val="20"/>
          <w:szCs w:val="20"/>
          <w:u w:val="single"/>
        </w:rPr>
        <w:t xml:space="preserve">  -</w:t>
      </w:r>
      <w:proofErr w:type="gramEnd"/>
      <w:r w:rsidR="000A4FFA" w:rsidRPr="00C76FD1">
        <w:rPr>
          <w:b/>
          <w:i/>
          <w:sz w:val="20"/>
          <w:szCs w:val="20"/>
          <w:u w:val="single"/>
        </w:rPr>
        <w:t xml:space="preserve"> </w:t>
      </w:r>
      <w:r w:rsidR="000A4FFA" w:rsidRPr="00C76FD1">
        <w:rPr>
          <w:b/>
          <w:sz w:val="20"/>
          <w:szCs w:val="20"/>
        </w:rPr>
        <w:t>Only if approved by teacher.</w:t>
      </w:r>
    </w:p>
    <w:p w14:paraId="3A5E7821" w14:textId="150522C4" w:rsidR="6FB993D9" w:rsidRPr="00C76FD1" w:rsidRDefault="00C76070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Project Update 10/9 </w:t>
      </w:r>
      <w:r w:rsidR="26E09BAD" w:rsidRPr="00C76FD1">
        <w:rPr>
          <w:rFonts w:ascii="Times New Roman" w:eastAsia="Times New Roman" w:hAnsi="Times New Roman" w:cs="Times New Roman"/>
          <w:sz w:val="20"/>
          <w:szCs w:val="20"/>
        </w:rPr>
        <w:t>(I will meet with students to monitor progress, help solve issues that may be affecting project, offer ideas, changes, etc.)</w:t>
      </w:r>
      <w:r w:rsidR="0015647E" w:rsidRPr="00C76FD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0E057FE" w14:textId="312F6B4D" w:rsidR="6FB993D9" w:rsidRPr="00914B61" w:rsidRDefault="6FB993D9" w:rsidP="6FB993D9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914B6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Project “Draft” Due 11/</w:t>
      </w:r>
      <w:r w:rsidR="00080A54" w:rsidRPr="00914B61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914B61">
        <w:rPr>
          <w:rFonts w:ascii="Times New Roman" w:eastAsia="Times New Roman" w:hAnsi="Times New Roman" w:cs="Times New Roman"/>
          <w:sz w:val="18"/>
          <w:szCs w:val="18"/>
        </w:rPr>
        <w:t xml:space="preserve"> - Students submit a project draft that includes all components that will be on the Science Fair Board (trifold).  The d</w:t>
      </w:r>
      <w:r w:rsidR="00080A54" w:rsidRPr="00914B61">
        <w:rPr>
          <w:rFonts w:ascii="Times New Roman" w:eastAsia="Times New Roman" w:hAnsi="Times New Roman" w:cs="Times New Roman"/>
          <w:sz w:val="18"/>
          <w:szCs w:val="18"/>
        </w:rPr>
        <w:t>raft should be neatly organized in a folder</w:t>
      </w:r>
      <w:r w:rsidR="0015647E" w:rsidRPr="00914B61">
        <w:rPr>
          <w:rFonts w:ascii="Times New Roman" w:eastAsia="Times New Roman" w:hAnsi="Times New Roman" w:cs="Times New Roman"/>
          <w:sz w:val="18"/>
          <w:szCs w:val="18"/>
        </w:rPr>
        <w:t xml:space="preserve"> (This can be the actual sheets that will be glued onto the project board)</w:t>
      </w:r>
      <w:r w:rsidR="00080A54" w:rsidRPr="00914B61">
        <w:rPr>
          <w:rFonts w:ascii="Times New Roman" w:eastAsia="Times New Roman" w:hAnsi="Times New Roman" w:cs="Times New Roman"/>
          <w:sz w:val="18"/>
          <w:szCs w:val="18"/>
        </w:rPr>
        <w:t>.  Please bring in hand written observations, notes, data</w:t>
      </w:r>
      <w:r w:rsidR="00914B61" w:rsidRPr="00914B61">
        <w:rPr>
          <w:rFonts w:ascii="Times New Roman" w:eastAsia="Times New Roman" w:hAnsi="Times New Roman" w:cs="Times New Roman"/>
          <w:sz w:val="18"/>
          <w:szCs w:val="18"/>
        </w:rPr>
        <w:t xml:space="preserve"> collected handwritten</w:t>
      </w:r>
      <w:r w:rsidR="00080A54" w:rsidRPr="00914B61">
        <w:rPr>
          <w:rFonts w:ascii="Times New Roman" w:eastAsia="Times New Roman" w:hAnsi="Times New Roman" w:cs="Times New Roman"/>
          <w:sz w:val="18"/>
          <w:szCs w:val="18"/>
        </w:rPr>
        <w:t xml:space="preserve"> in a bound composition book.</w:t>
      </w:r>
    </w:p>
    <w:p w14:paraId="0AAECAA5" w14:textId="783C145A" w:rsidR="6FB993D9" w:rsidRPr="00C76FD1" w:rsidRDefault="6FB993D9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Should include:</w:t>
      </w:r>
    </w:p>
    <w:p w14:paraId="542A8660" w14:textId="7EA0A3EB" w:rsidR="6FB993D9" w:rsidRPr="00C76FD1" w:rsidRDefault="6FB993D9">
      <w:pPr>
        <w:rPr>
          <w:rFonts w:ascii="Times New Roman" w:eastAsia="Times New Roman" w:hAnsi="Times New Roman" w:cs="Times New Roman"/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Research Question</w:t>
      </w:r>
    </w:p>
    <w:p w14:paraId="73BD5F49" w14:textId="2947360F" w:rsidR="00080A54" w:rsidRPr="00C76FD1" w:rsidRDefault="00080A54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Hypothesis</w:t>
      </w:r>
    </w:p>
    <w:p w14:paraId="209E19AF" w14:textId="30FCB062" w:rsidR="6FB993D9" w:rsidRPr="00C76FD1" w:rsidRDefault="6FB993D9">
      <w:pPr>
        <w:rPr>
          <w:rFonts w:ascii="Times New Roman" w:eastAsia="Times New Roman" w:hAnsi="Times New Roman" w:cs="Times New Roman"/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Variables</w:t>
      </w:r>
    </w:p>
    <w:p w14:paraId="69076BF4" w14:textId="102CE8E3" w:rsidR="00C76FD1" w:rsidRPr="00C76FD1" w:rsidRDefault="00C76FD1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Abstract</w:t>
      </w:r>
    </w:p>
    <w:p w14:paraId="03AC9FF3" w14:textId="3BC2781C" w:rsidR="6FB993D9" w:rsidRPr="00C76FD1" w:rsidRDefault="00C76FD1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Procedure</w:t>
      </w:r>
    </w:p>
    <w:p w14:paraId="74A8A485" w14:textId="24FB6F83" w:rsidR="6FB993D9" w:rsidRPr="00C76FD1" w:rsidRDefault="6FB993D9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080A54" w:rsidRPr="00C76FD1">
        <w:rPr>
          <w:rFonts w:ascii="Times New Roman" w:eastAsia="Times New Roman" w:hAnsi="Times New Roman" w:cs="Times New Roman"/>
          <w:sz w:val="20"/>
          <w:szCs w:val="20"/>
        </w:rPr>
        <w:t xml:space="preserve"> - Graphs, Charts, Tables, etc.</w:t>
      </w:r>
    </w:p>
    <w:p w14:paraId="67F66606" w14:textId="4BC8B13E" w:rsidR="6FB993D9" w:rsidRPr="00C76FD1" w:rsidRDefault="6FB993D9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080A54" w:rsidRPr="00C76FD1">
        <w:rPr>
          <w:rFonts w:ascii="Times New Roman" w:eastAsia="Times New Roman" w:hAnsi="Times New Roman" w:cs="Times New Roman"/>
          <w:sz w:val="20"/>
          <w:szCs w:val="20"/>
        </w:rPr>
        <w:t>/Conclusion</w:t>
      </w:r>
    </w:p>
    <w:p w14:paraId="4B35B3F5" w14:textId="79FC8F41" w:rsidR="6FB993D9" w:rsidRPr="00C76FD1" w:rsidRDefault="00080A54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Justification/Reasoning</w:t>
      </w:r>
      <w:r w:rsidR="00C76FD1" w:rsidRPr="00C76FD1">
        <w:rPr>
          <w:rFonts w:ascii="Times New Roman" w:eastAsia="Times New Roman" w:hAnsi="Times New Roman" w:cs="Times New Roman"/>
          <w:sz w:val="20"/>
          <w:szCs w:val="20"/>
        </w:rPr>
        <w:t>/Discussion</w:t>
      </w:r>
    </w:p>
    <w:p w14:paraId="74AB8694" w14:textId="272B201A" w:rsidR="00C76FD1" w:rsidRPr="00C76FD1" w:rsidRDefault="00C76FD1" w:rsidP="46B64B3F">
      <w:pPr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Projects Due 11/18 </w:t>
      </w:r>
      <w:r w:rsidRPr="00C76FD1">
        <w:rPr>
          <w:rFonts w:ascii="Times New Roman" w:eastAsia="Times New Roman" w:hAnsi="Times New Roman" w:cs="Times New Roman"/>
          <w:bCs/>
          <w:iCs/>
          <w:sz w:val="20"/>
          <w:szCs w:val="20"/>
        </w:rPr>
        <w:t>– Students will present their trifold science fair board to the class and their handwritten log book that contains all their collected observations and data.</w:t>
      </w:r>
    </w:p>
    <w:p w14:paraId="5F225B2B" w14:textId="0ABDDA20" w:rsidR="6FB993D9" w:rsidRPr="00C76FD1" w:rsidRDefault="6FB993D9">
      <w:pPr>
        <w:rPr>
          <w:sz w:val="20"/>
          <w:szCs w:val="20"/>
        </w:rPr>
      </w:pPr>
      <w:r w:rsidRPr="00C76FD1">
        <w:rPr>
          <w:rFonts w:ascii="Times New Roman" w:eastAsia="Times New Roman" w:hAnsi="Times New Roman" w:cs="Times New Roman"/>
          <w:sz w:val="20"/>
          <w:szCs w:val="20"/>
        </w:rPr>
        <w:t>***All projects will receive an earned score, but not every project will be selected to attend the school</w:t>
      </w:r>
      <w:r w:rsidR="00080A54" w:rsidRPr="00C76FD1">
        <w:rPr>
          <w:rFonts w:ascii="Times New Roman" w:eastAsia="Times New Roman" w:hAnsi="Times New Roman" w:cs="Times New Roman"/>
          <w:sz w:val="20"/>
          <w:szCs w:val="20"/>
        </w:rPr>
        <w:t xml:space="preserve"> science fair.  Approximately 15</w:t>
      </w:r>
      <w:r w:rsidRPr="00C76FD1">
        <w:rPr>
          <w:rFonts w:ascii="Times New Roman" w:eastAsia="Times New Roman" w:hAnsi="Times New Roman" w:cs="Times New Roman"/>
          <w:sz w:val="20"/>
          <w:szCs w:val="20"/>
        </w:rPr>
        <w:t xml:space="preserve"> overall projects will be selected to attend the school science fair.  </w:t>
      </w:r>
    </w:p>
    <w:p w14:paraId="63458DBA" w14:textId="77777777" w:rsidR="00C76FD1" w:rsidRDefault="26E09BAD" w:rsidP="6FB993D9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School Science Fair Set Up 1</w:t>
      </w:r>
      <w:r w:rsidR="00080A54"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2/4</w:t>
      </w:r>
      <w:r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(Wednesday)</w:t>
      </w:r>
      <w:r w:rsid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14:paraId="52D0D70F" w14:textId="3C7B5A57" w:rsidR="6FB993D9" w:rsidRPr="00C76FD1" w:rsidRDefault="00080A54" w:rsidP="6FB993D9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School Science Fair 12/5</w:t>
      </w:r>
      <w:r w:rsidR="6FB993D9" w:rsidRPr="00C76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(Thursday)</w:t>
      </w:r>
    </w:p>
    <w:sectPr w:rsidR="6FB993D9" w:rsidRPr="00C7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08C9"/>
    <w:multiLevelType w:val="hybridMultilevel"/>
    <w:tmpl w:val="4A949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7E6E8AC">
      <w:start w:val="1"/>
      <w:numFmt w:val="lowerLetter"/>
      <w:lvlText w:val="%2."/>
      <w:lvlJc w:val="left"/>
      <w:pPr>
        <w:ind w:left="1440" w:hanging="360"/>
      </w:pPr>
    </w:lvl>
    <w:lvl w:ilvl="2" w:tplc="A6521560">
      <w:start w:val="1"/>
      <w:numFmt w:val="lowerRoman"/>
      <w:lvlText w:val="%3."/>
      <w:lvlJc w:val="right"/>
      <w:pPr>
        <w:ind w:left="2160" w:hanging="180"/>
      </w:pPr>
    </w:lvl>
    <w:lvl w:ilvl="3" w:tplc="5AE2EDBE">
      <w:start w:val="1"/>
      <w:numFmt w:val="decimal"/>
      <w:lvlText w:val="%4."/>
      <w:lvlJc w:val="left"/>
      <w:pPr>
        <w:ind w:left="2880" w:hanging="360"/>
      </w:pPr>
    </w:lvl>
    <w:lvl w:ilvl="4" w:tplc="1178A79E">
      <w:start w:val="1"/>
      <w:numFmt w:val="lowerLetter"/>
      <w:lvlText w:val="%5."/>
      <w:lvlJc w:val="left"/>
      <w:pPr>
        <w:ind w:left="3600" w:hanging="360"/>
      </w:pPr>
    </w:lvl>
    <w:lvl w:ilvl="5" w:tplc="EAD0B7BC">
      <w:start w:val="1"/>
      <w:numFmt w:val="lowerRoman"/>
      <w:lvlText w:val="%6."/>
      <w:lvlJc w:val="right"/>
      <w:pPr>
        <w:ind w:left="4320" w:hanging="180"/>
      </w:pPr>
    </w:lvl>
    <w:lvl w:ilvl="6" w:tplc="290AAC10">
      <w:start w:val="1"/>
      <w:numFmt w:val="decimal"/>
      <w:lvlText w:val="%7."/>
      <w:lvlJc w:val="left"/>
      <w:pPr>
        <w:ind w:left="5040" w:hanging="360"/>
      </w:pPr>
    </w:lvl>
    <w:lvl w:ilvl="7" w:tplc="8244E112">
      <w:start w:val="1"/>
      <w:numFmt w:val="lowerLetter"/>
      <w:lvlText w:val="%8."/>
      <w:lvlJc w:val="left"/>
      <w:pPr>
        <w:ind w:left="5760" w:hanging="360"/>
      </w:pPr>
    </w:lvl>
    <w:lvl w:ilvl="8" w:tplc="01289C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DBA6E7"/>
    <w:rsid w:val="00080A54"/>
    <w:rsid w:val="000A4FFA"/>
    <w:rsid w:val="0015647E"/>
    <w:rsid w:val="005A5A00"/>
    <w:rsid w:val="006476A2"/>
    <w:rsid w:val="007A4732"/>
    <w:rsid w:val="00914B61"/>
    <w:rsid w:val="00C76070"/>
    <w:rsid w:val="00C76FD1"/>
    <w:rsid w:val="07DBA6E7"/>
    <w:rsid w:val="1F5C95AE"/>
    <w:rsid w:val="26E09BAD"/>
    <w:rsid w:val="46B64B3F"/>
    <w:rsid w:val="6FB99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A6E7"/>
  <w15:chartTrackingRefBased/>
  <w15:docId w15:val="{23F7A072-CE1D-4410-87BB-C79E731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96E22CD7C5B4E80105DCE3BAE7CCB" ma:contentTypeVersion="11" ma:contentTypeDescription="Create a new document." ma:contentTypeScope="" ma:versionID="491608bd2d74a802165ceeb2dd95242f">
  <xsd:schema xmlns:xsd="http://www.w3.org/2001/XMLSchema" xmlns:xs="http://www.w3.org/2001/XMLSchema" xmlns:p="http://schemas.microsoft.com/office/2006/metadata/properties" xmlns:ns3="0f9961d8-fc97-4c77-a238-d26b887f08e8" xmlns:ns4="58d22a71-512a-47dc-8626-026332aeab0f" targetNamespace="http://schemas.microsoft.com/office/2006/metadata/properties" ma:root="true" ma:fieldsID="5d43c05f69b6382a64e4b27aaa3f77ec" ns3:_="" ns4:_="">
    <xsd:import namespace="0f9961d8-fc97-4c77-a238-d26b887f08e8"/>
    <xsd:import namespace="58d22a71-512a-47dc-8626-026332aea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61d8-fc97-4c77-a238-d26b887f0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2a71-512a-47dc-8626-026332aea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52EA8-0513-4445-83F5-F514494B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961d8-fc97-4c77-a238-d26b887f08e8"/>
    <ds:schemaRef ds:uri="58d22a71-512a-47dc-8626-026332aea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7DC92-275C-46E0-BE4A-95A509BA9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0F967-7ADC-4661-A011-5159E087A8D1}">
  <ds:schemaRefs>
    <ds:schemaRef ds:uri="http://schemas.microsoft.com/office/2006/documentManagement/types"/>
    <ds:schemaRef ds:uri="http://schemas.microsoft.com/office/infopath/2007/PartnerControls"/>
    <ds:schemaRef ds:uri="58d22a71-512a-47dc-8626-026332aeab0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9961d8-fc97-4c77-a238-d26b887f08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Hosford, Colleen</dc:creator>
  <cp:keywords/>
  <dc:description/>
  <cp:lastModifiedBy>Hosford, Colleen</cp:lastModifiedBy>
  <cp:revision>2</cp:revision>
  <cp:lastPrinted>2019-08-09T13:26:00Z</cp:lastPrinted>
  <dcterms:created xsi:type="dcterms:W3CDTF">2019-08-09T13:29:00Z</dcterms:created>
  <dcterms:modified xsi:type="dcterms:W3CDTF">2019-08-09T13:29:00Z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0x010100D4096E22CD7C5B4E80105DCE3BAE7CCB</vt:lpwstr>
  </property>
</Properties>
</file>